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E600" w14:textId="77777777" w:rsidR="00501792" w:rsidRPr="00152396" w:rsidRDefault="005E3E84" w:rsidP="0050179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  <w:lang w:eastAsia="cs-CZ"/>
        </w:rPr>
      </w:pPr>
      <w:r w:rsidRPr="00152396">
        <w:rPr>
          <w:rFonts w:ascii="Comic Sans MS" w:eastAsia="Times New Roman" w:hAnsi="Comic Sans MS" w:cs="Times New Roman"/>
          <w:sz w:val="36"/>
          <w:szCs w:val="36"/>
          <w:lang w:eastAsia="cs-CZ"/>
        </w:rPr>
        <w:t xml:space="preserve">VNITŘNÍ </w:t>
      </w:r>
      <w:r w:rsidR="00501792" w:rsidRPr="00152396">
        <w:rPr>
          <w:rFonts w:ascii="Comic Sans MS" w:eastAsia="Times New Roman" w:hAnsi="Comic Sans MS" w:cs="Times New Roman"/>
          <w:sz w:val="36"/>
          <w:szCs w:val="36"/>
          <w:lang w:eastAsia="cs-CZ"/>
        </w:rPr>
        <w:t>ŘÁD ŠKOLNÍ JÍDELNY</w:t>
      </w:r>
    </w:p>
    <w:p w14:paraId="7C625F5E" w14:textId="50D466BD" w:rsidR="00152396" w:rsidRPr="00152396" w:rsidRDefault="000C3788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>
        <w:rPr>
          <w:rFonts w:ascii="Comic Sans MS" w:eastAsia="Times New Roman" w:hAnsi="Comic Sans MS" w:cs="Times New Roman"/>
          <w:sz w:val="20"/>
          <w:szCs w:val="20"/>
          <w:lang w:eastAsia="cs-CZ"/>
        </w:rPr>
        <w:t>Č.jed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eastAsia="cs-CZ"/>
        </w:rPr>
        <w:t>.</w:t>
      </w:r>
      <w:r w:rsidR="00DB5EC6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 89/2022</w:t>
      </w:r>
    </w:p>
    <w:p w14:paraId="64F1A364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Vnitřní řád ŠJ se řídí zákonem:</w:t>
      </w:r>
    </w:p>
    <w:p w14:paraId="2516121D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•   vyhláškou č. </w:t>
      </w:r>
      <w:hyperlink r:id="rId7" w:history="1">
        <w:r w:rsidRPr="0047640D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561/2004 Sb.</w:t>
        </w:r>
      </w:hyperlink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, o předškolním, základním, středním, vyšším odborném a jiném vzdělávání</w:t>
      </w:r>
    </w:p>
    <w:p w14:paraId="5AC1B3C2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•  vyhláškou č. </w:t>
      </w:r>
      <w:hyperlink r:id="rId8" w:history="1">
        <w:r w:rsidRPr="0047640D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84/2005 Sb.</w:t>
        </w:r>
      </w:hyperlink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, o nákladech na závodní stravování</w:t>
      </w:r>
      <w:r w:rsidR="005E3E84"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a jejich úhradě v příspěvkových</w:t>
      </w: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organizacích, zřízenými územními samosprávnými celky, ve znění pozdějších předpisů</w:t>
      </w:r>
    </w:p>
    <w:p w14:paraId="5419EF6B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•  vyhláškou č. </w:t>
      </w:r>
      <w:hyperlink r:id="rId9" w:history="1">
        <w:r w:rsidRPr="0047640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eastAsia="cs-CZ"/>
          </w:rPr>
          <w:t>107/2005 Sb.</w:t>
        </w:r>
      </w:hyperlink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, o školním stravování ve znění pozdějších předpisů</w:t>
      </w:r>
    </w:p>
    <w:p w14:paraId="0202C2D4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•  vyhláškou č. </w:t>
      </w:r>
      <w:hyperlink r:id="rId10" w:history="1">
        <w:r w:rsidRPr="0047640D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250/2000 Sb.</w:t>
        </w:r>
      </w:hyperlink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, o rozpočtových pravidlech územních rozpočtů, ve znění pozdějších předpisů </w:t>
      </w:r>
    </w:p>
    <w:p w14:paraId="3EF8E228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•  vyhláškou č. </w:t>
      </w:r>
      <w:hyperlink r:id="rId11" w:history="1">
        <w:r w:rsidRPr="0047640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eastAsia="cs-CZ"/>
          </w:rPr>
          <w:t xml:space="preserve">258/2000 </w:t>
        </w:r>
      </w:hyperlink>
      <w:hyperlink r:id="rId12" w:history="1">
        <w:r w:rsidRPr="0047640D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Sb.</w:t>
        </w:r>
      </w:hyperlink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, o ochraně veřejného zdraví, ve znění pozdějších předpisů</w:t>
      </w:r>
    </w:p>
    <w:p w14:paraId="6D08F9A3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•  vyhláškou č. </w:t>
      </w:r>
      <w:hyperlink r:id="rId13" w:history="1">
        <w:r w:rsidRPr="0047640D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137/2004 Sb.</w:t>
        </w:r>
      </w:hyperlink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, o hygienických požadavcích na stravovací služby a o zásadách osobní</w:t>
      </w:r>
      <w:r w:rsidR="005E3E84"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a provozní hygieny při činnostech epidemiologicky závažných, ve znění pozdějších předpisů</w:t>
      </w:r>
    </w:p>
    <w:p w14:paraId="0C5DE2A5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•  nařízení EU č. </w:t>
      </w:r>
      <w:hyperlink r:id="rId14" w:history="1">
        <w:r w:rsidRPr="0047640D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852/2004</w:t>
        </w:r>
        <w:r w:rsidRPr="0047640D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cs-CZ"/>
          </w:rPr>
          <w:t xml:space="preserve"> </w:t>
        </w:r>
        <w:r w:rsidRPr="0047640D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cs-CZ"/>
          </w:rPr>
          <w:t>Sb.</w:t>
        </w:r>
      </w:hyperlink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, o hygieně potravin</w:t>
      </w:r>
    </w:p>
    <w:p w14:paraId="08CC944F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•  vnitřními předpisy školy</w:t>
      </w: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                                             </w:t>
      </w:r>
    </w:p>
    <w:p w14:paraId="2B624F4D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Obsah:  1. Informace o ŠJ</w:t>
      </w:r>
    </w:p>
    <w:p w14:paraId="75890414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              2. Rozsah poskytovaných služeb</w:t>
      </w:r>
    </w:p>
    <w:p w14:paraId="246E5B91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         3. Doba výdeje pokrmů</w:t>
      </w:r>
    </w:p>
    <w:p w14:paraId="38BB9D85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         4. Přihlašování a odhlašování jídla</w:t>
      </w:r>
    </w:p>
    <w:p w14:paraId="1096DAF9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         5. Ceny stravného</w:t>
      </w:r>
    </w:p>
    <w:p w14:paraId="065B4C44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         6. Platba stravného</w:t>
      </w:r>
    </w:p>
    <w:p w14:paraId="77897CF4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         7. Vlastní organizace provozu</w:t>
      </w:r>
    </w:p>
    <w:p w14:paraId="708B9BF1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         8. Chování strávníků v jídelně</w:t>
      </w:r>
    </w:p>
    <w:p w14:paraId="36EA5DC5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</w:t>
      </w:r>
      <w:r w:rsidR="005B6DC7"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     9. Ochrana osobnosti ve školní jídelně</w:t>
      </w:r>
    </w:p>
    <w:p w14:paraId="581C13B9" w14:textId="77777777" w:rsidR="005B6DC7" w:rsidRDefault="005B6DC7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10.</w:t>
      </w:r>
      <w:r w:rsid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Vlastní</w:t>
      </w:r>
      <w:r w:rsid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organizace</w:t>
      </w:r>
      <w:r w:rsid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provozu</w:t>
      </w:r>
    </w:p>
    <w:p w14:paraId="482D9326" w14:textId="77777777" w:rsidR="0047640D" w:rsidRDefault="0047640D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11. Chování strávníků v jídelně</w:t>
      </w:r>
    </w:p>
    <w:p w14:paraId="1772E4B6" w14:textId="77777777" w:rsidR="0047640D" w:rsidRDefault="0047640D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12. Ostatní informace k provozu</w:t>
      </w:r>
    </w:p>
    <w:p w14:paraId="2DBCCDAB" w14:textId="77777777" w:rsidR="0047640D" w:rsidRDefault="0047640D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F2AF1C3" w14:textId="77777777" w:rsidR="0047640D" w:rsidRDefault="0047640D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D899B1B" w14:textId="77777777" w:rsidR="0047640D" w:rsidRPr="0047640D" w:rsidRDefault="0047640D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3104FC5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  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Tento řád upravuje režim provozu školní jídelny včetně postavení zaměstnanců a strávníků, podmínky hygieny,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zajištění bezpečnosti a ochrany zdraví.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Hlavní činností školní jídelny je zabezpečení školního stravování dětí a žáků</w:t>
      </w:r>
      <w:r w:rsidR="00152396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</w:t>
      </w:r>
      <w:r w:rsidR="004501BF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dále jen žáci)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, dále pak závodního stravování zaměstnanců.         </w:t>
      </w:r>
    </w:p>
    <w:p w14:paraId="33D1273D" w14:textId="77777777" w:rsidR="00501792" w:rsidRPr="0051526F" w:rsidRDefault="00501792" w:rsidP="0051526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51526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Informace o ŠJ</w:t>
      </w:r>
    </w:p>
    <w:p w14:paraId="79DB0D7F" w14:textId="77777777" w:rsidR="0051526F" w:rsidRPr="00B16226" w:rsidRDefault="0051526F" w:rsidP="005152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Školní jídelna při Základní škole a mateřské škole Útvina, Útvina 153, 36401 Toužim</w:t>
      </w:r>
    </w:p>
    <w:p w14:paraId="63A1C622" w14:textId="77777777" w:rsidR="0051526F" w:rsidRPr="00B16226" w:rsidRDefault="0051526F" w:rsidP="0051526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Telefonní kontakt: 353 312016</w:t>
      </w:r>
    </w:p>
    <w:p w14:paraId="503AF013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Pracovní doba  </w:t>
      </w:r>
      <w:r w:rsidR="005E3E84" w:rsidRPr="00B162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06.3</w:t>
      </w:r>
      <w:r w:rsidRPr="00B162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0 – </w:t>
      </w:r>
      <w:r w:rsidR="005E3E84" w:rsidRPr="00B162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15.0</w:t>
      </w:r>
      <w:r w:rsidRPr="00B162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0 hod.</w:t>
      </w:r>
    </w:p>
    <w:p w14:paraId="0018EE0F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Pracovníci školní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jídelny jsou: kuchařka – Olga Větrovcová</w:t>
      </w:r>
    </w:p>
    <w:p w14:paraId="5771712A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Za provoz školní jídelny z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odpovídá vedoucí školní jídelny- Mgr. Romana Prášilová</w:t>
      </w:r>
    </w:p>
    <w:p w14:paraId="360F4F8C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Jídelní lístek je sestavován na základě nutričních požadavků, zásad zdravé výživy s ohledem na dodržování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spotřebního koše vybraných potravin.</w:t>
      </w:r>
    </w:p>
    <w:p w14:paraId="046B7592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Pestrost je uplatňována tak, aby byla zajištěna nejen během dne, ale i týdne a celého měsíce.</w:t>
      </w:r>
    </w:p>
    <w:p w14:paraId="298A0EFF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Dbá se o střídání jídel masitých, bezmasých a zeleninových. Syrová zelenina či ovoce se podávají dle možnosti co nejčastěji.</w:t>
      </w:r>
    </w:p>
    <w:p w14:paraId="306E25E1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Dětem jsme zařadili do jídelníčku celozrnné pečivo, cereálie, pohanku, jáhly, kroupy, cizrnu, bulgur, ovesné vločky apod.</w:t>
      </w:r>
    </w:p>
    <w:p w14:paraId="0CAFE908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Součástí stravování (přesnídávka, oběd, svačina) jsou i nápoje, které jsou již účtovány v ceně stravného, dle příslušné věkové kategorie.</w:t>
      </w:r>
    </w:p>
    <w:p w14:paraId="538B8589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Ve školní jídelně je dbáno na pestrost nápojů, jsou podávány tyto různé nápoje: čaje (ovocné, ovocně-bylinné, černé,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zelené, bylinné s medem, </w:t>
      </w:r>
      <w:proofErr w:type="spellStart"/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multivitamínové</w:t>
      </w:r>
      <w:proofErr w:type="spellEnd"/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), džusy, ovocné koncentráty obohacené j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ódem, ochucené minerálky, ovocná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 mléka, čokoládové nápoje, </w:t>
      </w:r>
      <w:proofErr w:type="spellStart"/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Granko</w:t>
      </w:r>
      <w:proofErr w:type="spellEnd"/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, kakao, bílá káva, mléko.</w:t>
      </w:r>
    </w:p>
    <w:p w14:paraId="2A8ECA5D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 </w:t>
      </w:r>
    </w:p>
    <w:p w14:paraId="42F61359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2. Rozsah poskytovaných služeb</w:t>
      </w:r>
    </w:p>
    <w:p w14:paraId="755114B2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   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Školní jídelna Útvina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zajišťuje stravování:</w:t>
      </w:r>
    </w:p>
    <w:p w14:paraId="4293E8ED" w14:textId="77777777" w:rsidR="00501792" w:rsidRPr="00B16226" w:rsidRDefault="005E3E84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•  Pro žáky z</w:t>
      </w:r>
      <w:r w:rsidR="00501792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ákladní školy.</w:t>
      </w:r>
    </w:p>
    <w:p w14:paraId="3F5B941B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      Oběd zahrnuje polévku, hlavní jídlo (vaříme jeden chod), nápoj, případně další doplněk – zeleninový salát, ovoce,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kompot</w:t>
      </w:r>
    </w:p>
    <w:p w14:paraId="374D98A4" w14:textId="77777777" w:rsidR="00501792" w:rsidRPr="00B16226" w:rsidRDefault="005E3E84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•  Pro děti m</w:t>
      </w:r>
      <w:r w:rsidR="00501792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ateřské školy.</w:t>
      </w:r>
    </w:p>
    <w:p w14:paraId="36E59456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   Přesnídávku, 1 oběd denně v době pobytu dítě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te ve škole (školském zařízení), odpolední svačinu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za cenu stanovenou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finančním normativem podle vyhlášky o školn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ím stravování.</w:t>
      </w:r>
    </w:p>
    <w:p w14:paraId="20786908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•  Pro zaměst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nance školy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v rozsahu 1 oběd denně podle vyhlášky o závodním stravování.</w:t>
      </w:r>
    </w:p>
    <w:p w14:paraId="46621DD0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  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Zaměstnanec má nárok na oběd až po 3 odpracovaných hodinách, první de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n nemoci není možné oběd odebrat.</w:t>
      </w:r>
    </w:p>
    <w:p w14:paraId="3D1EA076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   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Školní jídelna zajišťuje stravování dětí v ZŠ a MŠ, po celou dobu školního roku, jehož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počátek a konec je </w:t>
      </w:r>
      <w:proofErr w:type="gramStart"/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vyhlášen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MŠMT</w:t>
      </w:r>
      <w:proofErr w:type="gramEnd"/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 Praze, s výjimkou prázdnin. Ředitel může povolit provoz ŠJ v určitých dnech prázdnin.</w:t>
      </w:r>
    </w:p>
    <w:p w14:paraId="5AFE97EC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</w:p>
    <w:p w14:paraId="74171664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3. Doba výdeje pokrmů</w:t>
      </w:r>
    </w:p>
    <w:p w14:paraId="34C2FC7B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Z mimořádných provozních důvodů může být doba výdeje změněna. O této změně jsou strávníci informováni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prostřednictvím: vedení školy, n</w:t>
      </w:r>
      <w:r w:rsidR="005E3E84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ástěnky nebo na internetových stránkách.</w:t>
      </w:r>
    </w:p>
    <w:p w14:paraId="375CC1CB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22" w:type="dxa"/>
        <w:tblInd w:w="15" w:type="dxa"/>
        <w:tblBorders>
          <w:top w:val="single" w:sz="18" w:space="0" w:color="FFA500"/>
          <w:left w:val="single" w:sz="18" w:space="0" w:color="FFA500"/>
          <w:bottom w:val="single" w:sz="18" w:space="0" w:color="FFA500"/>
          <w:right w:val="single" w:sz="18" w:space="0" w:color="FFA500"/>
        </w:tblBorders>
        <w:shd w:val="clear" w:color="auto" w:fill="FFEF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7"/>
        <w:gridCol w:w="1718"/>
        <w:gridCol w:w="1995"/>
        <w:gridCol w:w="1802"/>
      </w:tblGrid>
      <w:tr w:rsidR="001E5C13" w:rsidRPr="00501792" w14:paraId="7DDC3056" w14:textId="77777777" w:rsidTr="001E5C13">
        <w:trPr>
          <w:tblCellSpacing w:w="22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7C834AAE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 Chod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3D4EF6B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Děti základní školy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2AF1BF9A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Děti mateřské školy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175047B9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  <w:t>Zaměstnanci</w:t>
            </w:r>
          </w:p>
        </w:tc>
      </w:tr>
      <w:tr w:rsidR="001E5C13" w:rsidRPr="00501792" w14:paraId="2F61C15B" w14:textId="77777777" w:rsidTr="001E5C13">
        <w:trPr>
          <w:tblCellSpacing w:w="22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033752ED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Přesnídávka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7C74EEFD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2D015627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08:30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2752D27D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E5C13" w:rsidRPr="00501792" w14:paraId="536DB956" w14:textId="77777777" w:rsidTr="001E5C13">
        <w:trPr>
          <w:tblCellSpacing w:w="22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4437F86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Oběd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3C800BC0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11:40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174F96F3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11:30 </w:t>
            </w:r>
          </w:p>
          <w:p w14:paraId="635EA5B7" w14:textId="77777777" w:rsidR="001E5C13" w:rsidRPr="00501792" w:rsidRDefault="001E5C13" w:rsidP="001E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41085B96" w14:textId="77777777" w:rsidR="001E5C13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11:40 ZŠ</w:t>
            </w:r>
          </w:p>
          <w:p w14:paraId="78AE57DD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11:30 MŠ</w:t>
            </w:r>
          </w:p>
        </w:tc>
      </w:tr>
      <w:tr w:rsidR="001E5C13" w:rsidRPr="00501792" w14:paraId="73F2CB48" w14:textId="77777777" w:rsidTr="001E5C13">
        <w:trPr>
          <w:tblCellSpacing w:w="22" w:type="dxa"/>
        </w:trPr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336C026B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svačina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1A5851B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5F04C87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            14:00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7EB4AA36" w14:textId="77777777" w:rsidR="001E5C13" w:rsidRPr="00501792" w:rsidRDefault="001E5C1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14:paraId="446D7820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6A63DEA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4. Přihlašování a odhlašování jídla </w:t>
      </w:r>
    </w:p>
    <w:p w14:paraId="22A20F21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K</w:t>
      </w:r>
      <w:r w:rsidR="00550CDE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e stravování se musí strávníci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řádně přihlásit vyplněním písemné přihlášky.</w:t>
      </w:r>
    </w:p>
    <w:p w14:paraId="3E2B25A7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V době prázdnin a ředitelského volna je každý strávník automaticky odhlášen.</w:t>
      </w:r>
    </w:p>
    <w:p w14:paraId="18504825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V případě onemocnění má dítě/žák, nebo jeho zákonný zástupce, první den nemoci nárok odebrat oběd do vlastních jídlonosičů v dob</w:t>
      </w:r>
      <w:r w:rsidR="00550CDE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ě k tomu určené (11.30 hod.).</w:t>
      </w:r>
    </w:p>
    <w:p w14:paraId="5AEC6A10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  Další dny si oběd </w:t>
      </w:r>
      <w:r w:rsidR="00550CDE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strávník musí odhlásit na telefonu 353 312016.</w:t>
      </w:r>
    </w:p>
    <w:p w14:paraId="3AADD19D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Za neodebranou, nebo neodhlášenou stravu se finanční náhrada neposkytuje.</w:t>
      </w:r>
    </w:p>
    <w:p w14:paraId="394F39CB" w14:textId="77777777" w:rsidR="00152396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  Strava se odhlašuje nejpozději </w:t>
      </w:r>
      <w:r w:rsidRPr="00B1622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 08.00 hod. ráno, neodhlášená strava je strávníkovi účtována.</w:t>
      </w:r>
    </w:p>
    <w:p w14:paraId="2F68FEB5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Odhlašování obědů je na telefonu:</w:t>
      </w:r>
      <w:r w:rsidR="00550CDE" w:rsidRPr="00B162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 xml:space="preserve"> 353312016</w:t>
      </w:r>
      <w:r w:rsidRPr="00B1622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nebo osobně ve</w:t>
      </w:r>
      <w:r w:rsidRPr="00B1622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  <w:t>školní jídelně</w:t>
      </w:r>
    </w:p>
    <w:p w14:paraId="6A00370D" w14:textId="77777777" w:rsidR="00550CDE" w:rsidRPr="00501792" w:rsidRDefault="00D31A13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</w:p>
    <w:p w14:paraId="254CCAA3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5. Ceny stravného</w:t>
      </w:r>
    </w:p>
    <w:p w14:paraId="0E068BAF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    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Cena stravného pro jednotlivé kategorie se řídí podle věku dosaženého v daném roce.</w:t>
      </w:r>
    </w:p>
    <w:p w14:paraId="2C298274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 Rodiče hradí pouze náklady na potraviny, mzdová režie je hrazena státem, věcná režie je hrazena zřizovatelem</w:t>
      </w:r>
      <w:r w:rsidR="00550CDE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4F7E79BA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8574" w:type="dxa"/>
        <w:tblCellSpacing w:w="22" w:type="dxa"/>
        <w:tblBorders>
          <w:top w:val="single" w:sz="18" w:space="0" w:color="FFA500"/>
          <w:left w:val="single" w:sz="18" w:space="0" w:color="FFA500"/>
          <w:bottom w:val="single" w:sz="18" w:space="0" w:color="FFA500"/>
          <w:right w:val="single" w:sz="18" w:space="0" w:color="FFA500"/>
        </w:tblBorders>
        <w:shd w:val="clear" w:color="auto" w:fill="FFEF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98"/>
        <w:gridCol w:w="2547"/>
        <w:gridCol w:w="2729"/>
      </w:tblGrid>
      <w:tr w:rsidR="00550CDE" w:rsidRPr="00501792" w14:paraId="7854AE10" w14:textId="77777777" w:rsidTr="00550CDE">
        <w:trPr>
          <w:tblCellSpacing w:w="22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4210A964" w14:textId="77777777" w:rsidR="00550CDE" w:rsidRPr="00501792" w:rsidRDefault="00550CDE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lastRenderedPageBreak/>
              <w:t> Věková kategorie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143F2C7C" w14:textId="77777777" w:rsidR="00550CDE" w:rsidRPr="00501792" w:rsidRDefault="00550CDE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3 – 6 let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69A4BA4" w14:textId="77777777" w:rsidR="00550CDE" w:rsidRPr="00501792" w:rsidRDefault="00550CDE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7 – 10 let</w:t>
            </w:r>
          </w:p>
        </w:tc>
      </w:tr>
      <w:tr w:rsidR="00550CDE" w:rsidRPr="00501792" w14:paraId="4B86A12C" w14:textId="77777777" w:rsidTr="00550CDE">
        <w:trPr>
          <w:trHeight w:val="309"/>
          <w:tblCellSpacing w:w="22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63A693B2" w14:textId="77777777" w:rsidR="00550CDE" w:rsidRPr="00501792" w:rsidRDefault="00550CDE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Přesnídávka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087D057C" w14:textId="6D506430" w:rsidR="00550CDE" w:rsidRPr="00501792" w:rsidRDefault="00152396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166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  <w:r w:rsidR="00550CDE"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3F481627" w14:textId="0751EF27" w:rsidR="00550CDE" w:rsidRPr="00501792" w:rsidRDefault="00152396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</w:t>
            </w:r>
            <w:r w:rsidR="00D0056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166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550CDE"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</w:tr>
      <w:tr w:rsidR="00550CDE" w:rsidRPr="00501792" w14:paraId="0AF43B46" w14:textId="77777777" w:rsidTr="00550CDE">
        <w:trPr>
          <w:tblCellSpacing w:w="22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06E1E802" w14:textId="77777777" w:rsidR="00550CDE" w:rsidRPr="00501792" w:rsidRDefault="00550CDE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Oběd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238E5218" w14:textId="3347EE85" w:rsidR="00550CDE" w:rsidRPr="00501792" w:rsidRDefault="00D00563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  <w:r w:rsidR="00166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550CDE"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25F0337E" w14:textId="012AA3A2" w:rsidR="00550CDE" w:rsidRPr="00501792" w:rsidRDefault="00152396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2</w:t>
            </w:r>
            <w:r w:rsidR="00166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550CDE"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</w:tr>
      <w:tr w:rsidR="00550CDE" w:rsidRPr="00501792" w14:paraId="291969B7" w14:textId="77777777" w:rsidTr="00550CDE">
        <w:trPr>
          <w:tblCellSpacing w:w="22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6929F61" w14:textId="77777777" w:rsidR="00550CDE" w:rsidRPr="00501792" w:rsidRDefault="00550CDE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Odpolední svačina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1F939DC" w14:textId="4020680B" w:rsidR="00550CDE" w:rsidRPr="00501792" w:rsidRDefault="00152396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166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="00550CDE"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612D7CCB" w14:textId="3BECD270" w:rsidR="00550CDE" w:rsidRPr="00501792" w:rsidRDefault="00152396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</w:t>
            </w:r>
            <w:r w:rsidR="00166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  <w:r w:rsidR="00550CDE"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</w:tr>
      <w:tr w:rsidR="00550CDE" w:rsidRPr="00501792" w14:paraId="41E228FA" w14:textId="77777777" w:rsidTr="00550CDE">
        <w:trPr>
          <w:tblCellSpacing w:w="22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4EF94F85" w14:textId="77777777" w:rsidR="00550CDE" w:rsidRPr="00501792" w:rsidRDefault="00550CDE" w:rsidP="005017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Celkem: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4D6C8A71" w14:textId="3CFA16E9" w:rsidR="00550CDE" w:rsidRPr="00501792" w:rsidRDefault="001662CD" w:rsidP="005017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</w:t>
            </w:r>
            <w:r w:rsidR="00550CDE" w:rsidRPr="0050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807E4D2" w14:textId="748F75F0" w:rsidR="00550CDE" w:rsidRPr="00501792" w:rsidRDefault="001662CD" w:rsidP="00D00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</w:t>
            </w:r>
            <w:r w:rsidR="00550CDE" w:rsidRPr="0050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,-</w:t>
            </w:r>
          </w:p>
        </w:tc>
      </w:tr>
    </w:tbl>
    <w:p w14:paraId="1C4ACCC0" w14:textId="4F5C3328" w:rsid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74" w:type="dxa"/>
        <w:tblCellSpacing w:w="22" w:type="dxa"/>
        <w:tblBorders>
          <w:top w:val="single" w:sz="18" w:space="0" w:color="FFA500"/>
          <w:left w:val="single" w:sz="18" w:space="0" w:color="FFA500"/>
          <w:bottom w:val="single" w:sz="18" w:space="0" w:color="FFA500"/>
          <w:right w:val="single" w:sz="18" w:space="0" w:color="FFA500"/>
        </w:tblBorders>
        <w:shd w:val="clear" w:color="auto" w:fill="FFEF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98"/>
        <w:gridCol w:w="2547"/>
        <w:gridCol w:w="2729"/>
      </w:tblGrid>
      <w:tr w:rsidR="00BA6728" w:rsidRPr="00501792" w14:paraId="673AEF56" w14:textId="77777777" w:rsidTr="007169B3">
        <w:trPr>
          <w:tblCellSpacing w:w="22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2DB4F2AA" w14:textId="77777777" w:rsidR="00BA6728" w:rsidRPr="00501792" w:rsidRDefault="00BA6728" w:rsidP="00716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 Věková kategorie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11CE2FAA" w14:textId="6DEC0145" w:rsidR="00BA6728" w:rsidRPr="00501792" w:rsidRDefault="00BA6728" w:rsidP="00716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Žáci 7-10 </w:t>
            </w:r>
            <w:r w:rsidRPr="005017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let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2E07404F" w14:textId="0D9BDA41" w:rsidR="00BA6728" w:rsidRPr="00501792" w:rsidRDefault="00BA6728" w:rsidP="00716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Zaměstnanci</w:t>
            </w:r>
          </w:p>
        </w:tc>
      </w:tr>
      <w:tr w:rsidR="00BA6728" w:rsidRPr="00501792" w14:paraId="7A6CBF74" w14:textId="77777777" w:rsidTr="007169B3">
        <w:trPr>
          <w:trHeight w:val="309"/>
          <w:tblCellSpacing w:w="22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AFCB1DF" w14:textId="77777777" w:rsidR="00BA6728" w:rsidRPr="00501792" w:rsidRDefault="00BA6728" w:rsidP="00716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Přesnídávka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2B40ACFA" w14:textId="79E5549D" w:rsidR="00BA6728" w:rsidRPr="00501792" w:rsidRDefault="00BA6728" w:rsidP="00716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6B38BB0D" w14:textId="49A903C7" w:rsidR="00BA6728" w:rsidRPr="00501792" w:rsidRDefault="00BA6728" w:rsidP="00716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</w:t>
            </w:r>
          </w:p>
        </w:tc>
      </w:tr>
      <w:tr w:rsidR="00BA6728" w:rsidRPr="00501792" w14:paraId="56CED88A" w14:textId="77777777" w:rsidTr="007169B3">
        <w:trPr>
          <w:tblCellSpacing w:w="22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38F9CE56" w14:textId="77777777" w:rsidR="00BA6728" w:rsidRPr="00501792" w:rsidRDefault="00BA6728" w:rsidP="00716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Oběd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626D8332" w14:textId="2EEE1CC4" w:rsidR="00BA6728" w:rsidRPr="00501792" w:rsidRDefault="00BA6728" w:rsidP="00716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1E4EF9B8" w14:textId="644D65D8" w:rsidR="00BA6728" w:rsidRPr="00501792" w:rsidRDefault="00BA6728" w:rsidP="00716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38</w:t>
            </w: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</w:tr>
      <w:tr w:rsidR="00BA6728" w:rsidRPr="00501792" w14:paraId="08C154B4" w14:textId="77777777" w:rsidTr="007169B3">
        <w:trPr>
          <w:tblCellSpacing w:w="22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58561806" w14:textId="77777777" w:rsidR="00BA6728" w:rsidRPr="00501792" w:rsidRDefault="00BA6728" w:rsidP="00716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Odpolední svačina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79E47B9D" w14:textId="05A8BD26" w:rsidR="00BA6728" w:rsidRPr="00501792" w:rsidRDefault="00BA6728" w:rsidP="00716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4D672348" w14:textId="4E3D871F" w:rsidR="00BA6728" w:rsidRPr="00501792" w:rsidRDefault="00BA6728" w:rsidP="00716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 </w:t>
            </w:r>
          </w:p>
        </w:tc>
      </w:tr>
      <w:tr w:rsidR="00BA6728" w:rsidRPr="00501792" w14:paraId="2C6866C2" w14:textId="77777777" w:rsidTr="007169B3">
        <w:trPr>
          <w:tblCellSpacing w:w="22" w:type="dxa"/>
        </w:trPr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7BDB452B" w14:textId="77777777" w:rsidR="00BA6728" w:rsidRPr="00501792" w:rsidRDefault="00BA6728" w:rsidP="007169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179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Celkem: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25F98346" w14:textId="54060BF7" w:rsidR="00BA6728" w:rsidRPr="00501792" w:rsidRDefault="00BA6728" w:rsidP="00716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  <w:r w:rsidRPr="00501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FD5"/>
            <w:hideMark/>
          </w:tcPr>
          <w:p w14:paraId="702DE99F" w14:textId="5D938E2E" w:rsidR="00BA6728" w:rsidRPr="00BA6728" w:rsidRDefault="00BA6728" w:rsidP="007169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A6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38,-</w:t>
            </w:r>
          </w:p>
        </w:tc>
      </w:tr>
    </w:tbl>
    <w:p w14:paraId="1F23710E" w14:textId="77777777" w:rsidR="00BA6728" w:rsidRPr="00501792" w:rsidRDefault="00BA6728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9D91A0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6. Platba stravného</w:t>
      </w:r>
    </w:p>
    <w:p w14:paraId="43E8A9F3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    </w:t>
      </w:r>
      <w:r w:rsidR="00835580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•  hotově ve škole u vedoucí školní jídelny, </w:t>
      </w:r>
      <w:r w:rsidR="00667F0A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měsíčně kolem 20.dne. Informace ohledně data placení visí na nástěnce a na internetových stránkách.</w:t>
      </w:r>
    </w:p>
    <w:p w14:paraId="4FCCAECF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A5B2BBD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 </w:t>
      </w: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Práva a povinnosti žáků</w:t>
      </w:r>
    </w:p>
    <w:p w14:paraId="16A9EB1F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B1622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>Žák má právo:</w:t>
      </w:r>
    </w:p>
    <w:p w14:paraId="0FADC8AD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   • na kompletní oběd včetně masa a příloh</w:t>
      </w:r>
    </w:p>
    <w:p w14:paraId="18F8421B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• využívat zařízení a vybavení ŠJ za podmínek určeným tímto řádem</w:t>
      </w:r>
    </w:p>
    <w:p w14:paraId="070CD490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   </w:t>
      </w:r>
      <w:r w:rsidR="00667F0A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• požádat učitelku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 pomoc při řešení problému</w:t>
      </w:r>
    </w:p>
    <w:p w14:paraId="1243481F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• vhodným způsobem vyjadřovat své názory, aniž by byl za ně jakýmkoliv způsobem trestán</w:t>
      </w:r>
    </w:p>
    <w:p w14:paraId="3A327C64" w14:textId="77777777" w:rsidR="00196DE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• na ochranu před jakoukoliv formou diskriminace a násilí, před sociálně-patologickými jevy, před tělesným či duševním násilím, urážením a zneužíváním</w:t>
      </w:r>
    </w:p>
    <w:p w14:paraId="7687DE74" w14:textId="77777777" w:rsidR="00BA6728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</w:p>
    <w:p w14:paraId="77DB99F4" w14:textId="77777777" w:rsidR="00BA6728" w:rsidRDefault="00BA6728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DAEBD5" w14:textId="556DFEFA" w:rsid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2962C9D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lastRenderedPageBreak/>
        <w:t>Žák má povinnost:</w:t>
      </w:r>
    </w:p>
    <w:p w14:paraId="263A3B88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• dodržovat Vnitřní řád školní jídelny, respektovat pokyny k ochraně zdraví a bezpečnosti, s nimiž byl seznámen</w:t>
      </w:r>
    </w:p>
    <w:p w14:paraId="230AA899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• chová se slušně, respektuje pokyny pedagogických pracovníků a zaměs</w:t>
      </w:r>
      <w:r w:rsidR="00667F0A"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tnanců ŠJ, nedopouští se projevů</w:t>
      </w: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 šikany či rasismu</w:t>
      </w:r>
    </w:p>
    <w:p w14:paraId="6AF2C767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• hlásit jakékoliv své poranění nebo úraz spolužáka, pokud o něm ví, pedagogickému pracovníkovi</w:t>
      </w:r>
    </w:p>
    <w:p w14:paraId="7ED8A1BE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C1E272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8.</w:t>
      </w: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Práva a povinnosti zákonných zástupců žáků</w:t>
      </w:r>
    </w:p>
    <w:p w14:paraId="441902F6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</w:t>
      </w:r>
      <w:r w:rsidRPr="00B16226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 Zákonný zástupce má právo:</w:t>
      </w:r>
    </w:p>
    <w:p w14:paraId="0E935F27" w14:textId="77777777" w:rsidR="00501792" w:rsidRP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16226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• má právo vznášet připomínky a podměty k práci školní jídelny u vedoucí školní jídelny nebo ředitele školy</w:t>
      </w:r>
    </w:p>
    <w:p w14:paraId="46B60F18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0"/>
          <w:szCs w:val="20"/>
          <w:lang w:eastAsia="cs-CZ"/>
        </w:rPr>
        <w:t>     • odhlásit své dítě ze stravování  ŠJ, a to i v průběhu školního roku</w:t>
      </w:r>
    </w:p>
    <w:p w14:paraId="516DE0D6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     </w:t>
      </w: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Zákonný zástupce má povinnost:</w:t>
      </w:r>
    </w:p>
    <w:p w14:paraId="7F5758C4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    • zákonný zástupce má povinnost informovat vedoucí školní jídelny o změně zdravotní způsobilosti </w:t>
      </w:r>
    </w:p>
    <w:p w14:paraId="54F54E0A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 žáka, v době nemoci neprodleně žáka odhlásit ze stravy a respektovat dobu odhlašování obědů</w:t>
      </w:r>
    </w:p>
    <w:p w14:paraId="61BFB2C4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0"/>
          <w:szCs w:val="20"/>
          <w:lang w:eastAsia="cs-CZ"/>
        </w:rPr>
        <w:t>     • uhradit včas stanovený poplatek za stravu ve ŠJ</w:t>
      </w:r>
    </w:p>
    <w:p w14:paraId="123A00F1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0"/>
          <w:szCs w:val="20"/>
          <w:lang w:eastAsia="cs-CZ"/>
        </w:rPr>
        <w:t>     • seznámit se s Vnitřním řádem a stvrdit toto svým podpisem na Přihlášce ke stravování</w:t>
      </w:r>
    </w:p>
    <w:p w14:paraId="5642DB11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0"/>
          <w:szCs w:val="20"/>
          <w:lang w:eastAsia="cs-CZ"/>
        </w:rPr>
        <w:t>     • nahlásit úplné ukončení stravování vedoucí školní jídelny</w:t>
      </w:r>
    </w:p>
    <w:p w14:paraId="5DDAF9E2" w14:textId="77777777" w:rsidR="005B6DC7" w:rsidRDefault="005B6DC7" w:rsidP="005B6DC7">
      <w:pPr>
        <w:pStyle w:val="Normlnweb"/>
      </w:pPr>
      <w:r>
        <w:t>9</w:t>
      </w:r>
      <w:r w:rsidRPr="005B6DC7">
        <w:rPr>
          <w:i/>
        </w:rPr>
        <w:t>. Ochrana osobnosti ve š</w:t>
      </w:r>
      <w:r>
        <w:rPr>
          <w:i/>
        </w:rPr>
        <w:t>kolní jídelně</w:t>
      </w:r>
    </w:p>
    <w:p w14:paraId="34B143B8" w14:textId="77777777" w:rsidR="005B6DC7" w:rsidRPr="005B6DC7" w:rsidRDefault="005B6DC7" w:rsidP="005B6DC7">
      <w:pPr>
        <w:pStyle w:val="Normlnweb"/>
        <w:rPr>
          <w:sz w:val="20"/>
          <w:szCs w:val="20"/>
        </w:rPr>
      </w:pPr>
      <w:r w:rsidRPr="005B6DC7">
        <w:rPr>
          <w:sz w:val="20"/>
          <w:szCs w:val="20"/>
        </w:rPr>
        <w:t>▪</w:t>
      </w:r>
      <w:r>
        <w:rPr>
          <w:sz w:val="20"/>
          <w:szCs w:val="20"/>
        </w:rPr>
        <w:t xml:space="preserve">    </w:t>
      </w:r>
      <w:r w:rsidRPr="005B6DC7">
        <w:rPr>
          <w:sz w:val="20"/>
          <w:szCs w:val="20"/>
        </w:rPr>
        <w:t xml:space="preserve"> pracovníci mají povinnost zachovávat mlčenlivost a chránit před zneužitím osobní údaje, informace o zdravotním stavu dětí, s nimiž přišli do styku, </w:t>
      </w:r>
    </w:p>
    <w:p w14:paraId="0F7FC3E9" w14:textId="77777777" w:rsidR="005B6DC7" w:rsidRPr="005B6DC7" w:rsidRDefault="005B6DC7" w:rsidP="005B6DC7">
      <w:pPr>
        <w:pStyle w:val="Normlnweb"/>
        <w:rPr>
          <w:sz w:val="20"/>
          <w:szCs w:val="20"/>
        </w:rPr>
      </w:pPr>
      <w:r w:rsidRPr="005B6DC7">
        <w:rPr>
          <w:sz w:val="20"/>
          <w:szCs w:val="20"/>
        </w:rPr>
        <w:t xml:space="preserve">▪ </w:t>
      </w:r>
      <w:r>
        <w:rPr>
          <w:sz w:val="20"/>
          <w:szCs w:val="20"/>
        </w:rPr>
        <w:t xml:space="preserve">    </w:t>
      </w:r>
      <w:r w:rsidRPr="005B6DC7">
        <w:rPr>
          <w:sz w:val="20"/>
          <w:szCs w:val="20"/>
        </w:rPr>
        <w:t>právo zákonných zástupců dětí a žáků na přístup k osobním údajům</w:t>
      </w:r>
    </w:p>
    <w:p w14:paraId="338B81DC" w14:textId="77777777" w:rsidR="005B6DC7" w:rsidRPr="005B6DC7" w:rsidRDefault="005B6DC7" w:rsidP="005B6DC7">
      <w:pPr>
        <w:pStyle w:val="Normlnweb"/>
        <w:rPr>
          <w:sz w:val="20"/>
          <w:szCs w:val="20"/>
        </w:rPr>
      </w:pPr>
      <w:r w:rsidRPr="005B6DC7">
        <w:rPr>
          <w:sz w:val="20"/>
          <w:szCs w:val="20"/>
        </w:rPr>
        <w:t xml:space="preserve">▪ </w:t>
      </w:r>
      <w:r>
        <w:rPr>
          <w:sz w:val="20"/>
          <w:szCs w:val="20"/>
        </w:rPr>
        <w:t xml:space="preserve">    </w:t>
      </w:r>
      <w:r w:rsidRPr="005B6DC7">
        <w:rPr>
          <w:sz w:val="20"/>
          <w:szCs w:val="20"/>
        </w:rPr>
        <w:t>zpracování osobních údajů dětí a žáků za účelem přihlášení ke stravnému je možné pouze s výslovným souhlasem zákonných zástupců dětí a žáků</w:t>
      </w:r>
    </w:p>
    <w:p w14:paraId="0A01A1F4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AEB6A0" w14:textId="77777777" w:rsidR="00501792" w:rsidRPr="00501792" w:rsidRDefault="005B6DC7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10</w:t>
      </w:r>
      <w:r w:rsidR="00501792"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Vlastní organizace provozu</w:t>
      </w:r>
    </w:p>
    <w:p w14:paraId="78A0FFAC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  </w:t>
      </w:r>
      <w:r w:rsidR="00667F0A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Příchod na místo stravování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probíhá organizovaně, pod dozorem pedagogických pracovníků.</w:t>
      </w:r>
    </w:p>
    <w:p w14:paraId="537D6AE2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    Po vstupu do jídelny pedagog určí žáky, kteří rozdají čisté nádobí a příbory na každý stůl, po zasednutí všech žáků,</w:t>
      </w:r>
      <w:r w:rsidR="00667F0A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na místo určené začíná nalévání polévky.</w:t>
      </w:r>
    </w:p>
    <w:p w14:paraId="0D7A549E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Polévku nabírá a rozlévá pedagogický pracovník na připravené nádobí.</w:t>
      </w:r>
    </w:p>
    <w:p w14:paraId="290CF62F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lastRenderedPageBreak/>
        <w:t xml:space="preserve">     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Výdej hlavního jídla probíhá u výdejního okénka</w:t>
      </w:r>
      <w:r w:rsidR="00667F0A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(MŠ), u výdejního vozíku (ZŠ)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, kam si každý strávník chodí samostatně.</w:t>
      </w:r>
    </w:p>
    <w:p w14:paraId="714D392B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Doplněk stravy (kompot, salát, moučník apod.), mají strávníci připrav</w:t>
      </w:r>
      <w:r w:rsidR="00667F0A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ený na tácu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3A972D7E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     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Strávník  má možnost přídavku stravy dle stavu výdeje.      </w:t>
      </w:r>
    </w:p>
    <w:p w14:paraId="54B912D0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Konzumace probíhá</w:t>
      </w:r>
      <w:r w:rsidR="00667F0A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vsedě u stolu. Úklid nádobí zvládají děti a žáci sami. V MŠ odkládají použité nádobí na okénko, v ZŠ na výdejní vozík, za odvoz zodpovídá služba na stolování.</w:t>
      </w:r>
    </w:p>
    <w:p w14:paraId="5B139FCF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   </w:t>
      </w:r>
      <w:r w:rsidR="00667F0A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Nápoje jsou připravené na jídelních stolech, s možností dolití.</w:t>
      </w:r>
      <w:r w:rsidRPr="005B6DC7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  </w:t>
      </w:r>
    </w:p>
    <w:p w14:paraId="1AE6B7C5" w14:textId="77777777" w:rsidR="00501792" w:rsidRPr="00501792" w:rsidRDefault="005B6DC7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11</w:t>
      </w:r>
      <w:r w:rsidR="00501792"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Chování strávníků v jídelně</w:t>
      </w:r>
    </w:p>
    <w:p w14:paraId="2024C5CD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    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Při čekání na výdej stravy zachovávají strávníci pravidla slušného chování a řídí se zásadami správného stolování.</w:t>
      </w:r>
    </w:p>
    <w:p w14:paraId="3DC51D05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       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Strávníci se v jídelně </w:t>
      </w:r>
      <w:r w:rsidRPr="005B6DC7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za pedagogického dozoru chovají slušně,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aby svým chováním nerušili ostatní strávníky,</w:t>
      </w:r>
      <w:r w:rsidR="00667F0A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neničili majetek a zařízení školní jídelny, nebo jinak nenarušili chod jídelny.</w:t>
      </w:r>
    </w:p>
    <w:p w14:paraId="4DF71099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       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Potřísnění stolu nebo podlahy, nahlásí pedagogickému pracovníkovi, na jeho pokyn pak bude pracovnicí kuchyně vše uklizeno, aby nedošlo k úrazu.</w:t>
      </w:r>
    </w:p>
    <w:p w14:paraId="1A4497E0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 Dojde-li k úrazu strávníka, pedagogický dozor mu poskytne první pomoc a provede zápis v knize úrazů, vše nahlásí  ředi</w:t>
      </w:r>
      <w:r w:rsidR="00661981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telce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školy.</w:t>
      </w:r>
    </w:p>
    <w:p w14:paraId="54831B21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 V jídelně konají dohled pedagogové, kteří dohlédnou  na čistotu rukou a chování žáků při výdeji a konzumaci jídla.</w:t>
      </w:r>
      <w:r w:rsidRPr="005B6DC7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 xml:space="preserve">   </w:t>
      </w:r>
    </w:p>
    <w:p w14:paraId="44B4A804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                     </w:t>
      </w:r>
    </w:p>
    <w:p w14:paraId="619E71ED" w14:textId="77777777" w:rsidR="00501792" w:rsidRPr="00501792" w:rsidRDefault="005B6DC7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12</w:t>
      </w:r>
      <w:r w:rsidR="00501792" w:rsidRPr="0050179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Ostatní informace k provozu:</w:t>
      </w:r>
    </w:p>
    <w:p w14:paraId="16856E16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  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Ve školní jídelně, přilehlých  místnostech  a okolí je přísně zakázáno kouřit a konzumovat alkoholické nápoje.</w:t>
      </w:r>
    </w:p>
    <w:p w14:paraId="17DD056E" w14:textId="77777777" w:rsidR="00196DE2" w:rsidRPr="005B6DC7" w:rsidRDefault="00501792" w:rsidP="00196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 Jídelníče</w:t>
      </w:r>
      <w:r w:rsidR="00661981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k je vyvěšen u vstupu do školy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, na internetových</w:t>
      </w:r>
      <w:r w:rsidR="00661981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stránkách školy (</w:t>
      </w:r>
      <w:hyperlink r:id="rId15" w:history="1">
        <w:r w:rsidR="00196DE2" w:rsidRPr="005B6DC7">
          <w:rPr>
            <w:rStyle w:val="Hypertextovodkaz"/>
            <w:rFonts w:ascii="Times New Roman" w:eastAsia="Times New Roman" w:hAnsi="Times New Roman" w:cs="Times New Roman"/>
            <w:sz w:val="20"/>
            <w:szCs w:val="20"/>
            <w:lang w:eastAsia="cs-CZ"/>
          </w:rPr>
          <w:t>www.zsutvina.cz</w:t>
        </w:r>
      </w:hyperlink>
      <w:r w:rsidR="00661981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196DE2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Jídelníček je sestavován dle zásad zdravé výživy a spotřebního koše dle vyhlášky č. 107/2005 Sb. při realizaci jídel, dle jídelního lístku si vyhrazuje školní jídelna právo na změny v případě potřeby. Jestliže dítě jakoukoliv potravinu ze zdravotních důvodů </w:t>
      </w:r>
      <w:r w:rsidR="00196DE2" w:rsidRPr="005B6DC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nesmí, musí být toto doloženo odborným lékařem. </w:t>
      </w:r>
      <w:r w:rsidR="00196DE2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Dietní stravování se neposkytuje. Dítě, které v daný den nezůstává v MŠ celý den /a platí si stravné na celý den/, si odnáší odpolední svačinu s sebou. Ostatní strava je výhradně konzumována v MŠ, s výjimkou danou vyhláškou č. 107/2005 Sb. §4 odst. 9 /První den neplánované nepřítomnosti strávníka ve škole nebo školském zařízení se pro účely této vyhlášky považuje za pobyt ve škole nebo školském zařízení/. Každý rodič smí, první den neplánované nepřítomnosti dítěte v MŠ odebrat oběd do vlastních nádob, v čase v 11:30 hodin ve školní kuchyni. </w:t>
      </w:r>
    </w:p>
    <w:p w14:paraId="152612B9" w14:textId="77777777" w:rsidR="00196DE2" w:rsidRPr="00C91CBF" w:rsidRDefault="00196DE2" w:rsidP="00196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C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14:paraId="70A8FACD" w14:textId="77777777" w:rsidR="00196DE2" w:rsidRPr="00C91CBF" w:rsidRDefault="00196DE2" w:rsidP="00196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C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Pitný režim: </w:t>
      </w:r>
    </w:p>
    <w:p w14:paraId="1DAA8223" w14:textId="77777777" w:rsidR="00196DE2" w:rsidRPr="00C91CBF" w:rsidRDefault="00196DE2" w:rsidP="00196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C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14:paraId="314F2F57" w14:textId="77777777" w:rsidR="00196DE2" w:rsidRPr="005B6DC7" w:rsidRDefault="00196DE2" w:rsidP="00196D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Je zajišťován ráno /od 6:30 hod/ paní kuchařkou. Během dne je doplňován čaj, džus, balená voda nebo vitamínový nápoj do porcelánových konvic v mateřské škole i základní škole. Děti se mohou kdykoliv během dne podle potřeby napít. Při pobytu venku je zajištěno pití ve várnici, kde si může každé dítě napít ze svého plastového kelímku. O mytí nádobí se postará kuchařka.</w:t>
      </w:r>
    </w:p>
    <w:p w14:paraId="45D7E00A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      V jídelně je zakázáno z hygienických důvodů konzumovat či donášet jiné jídlo, než to, které bylo vydáno školní jídelnou!</w:t>
      </w:r>
    </w:p>
    <w:p w14:paraId="05BACBC2" w14:textId="77777777" w:rsidR="00501792" w:rsidRP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     Úplné ukončení stravování je nutné oznámit ve školní jídelně, vedoucí školní jídelny.</w:t>
      </w:r>
    </w:p>
    <w:p w14:paraId="6A278912" w14:textId="77777777" w:rsid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  S případnými dotazy se obracejte na vedoucí školní jídelny.</w:t>
      </w:r>
    </w:p>
    <w:p w14:paraId="09C26F34" w14:textId="77777777" w:rsidR="005B6DC7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Seznámení s Vnitřním řádem školní jídelny potvrzuje strávník a zákonný </w:t>
      </w:r>
      <w:r w:rsidR="00661981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zástupce strávníka svým podpisem</w:t>
      </w: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  na přihlášce ke stravování.  </w:t>
      </w:r>
    </w:p>
    <w:p w14:paraId="0330D471" w14:textId="77777777" w:rsidR="00B16226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Tento vnitřní řád je vyvěše</w:t>
      </w:r>
      <w:r w:rsidR="00661981" w:rsidRPr="005B6DC7">
        <w:rPr>
          <w:rFonts w:ascii="Times New Roman" w:eastAsia="Times New Roman" w:hAnsi="Times New Roman" w:cs="Times New Roman"/>
          <w:sz w:val="20"/>
          <w:szCs w:val="20"/>
          <w:lang w:eastAsia="cs-CZ"/>
        </w:rPr>
        <w:t>n v kuchyni, na nástěnce při vstupu do školy.</w:t>
      </w:r>
    </w:p>
    <w:p w14:paraId="0352AF86" w14:textId="7B7DC259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0C378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Vypracováno dne: </w:t>
      </w:r>
      <w:r w:rsidR="00BA6728">
        <w:rPr>
          <w:rFonts w:ascii="Times New Roman" w:eastAsia="Times New Roman" w:hAnsi="Times New Roman" w:cs="Times New Roman"/>
          <w:sz w:val="20"/>
          <w:szCs w:val="20"/>
          <w:lang w:eastAsia="cs-CZ"/>
        </w:rPr>
        <w:t>19.8.2022</w:t>
      </w:r>
    </w:p>
    <w:p w14:paraId="16244B33" w14:textId="665181D4" w:rsidR="00C743BA" w:rsidRPr="0047640D" w:rsidRDefault="000C3788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Platnost ode dne:1.9.20</w:t>
      </w:r>
      <w:r w:rsidR="00D00563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="00BA6728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0965B1C0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14:paraId="1D60D6E2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      </w:t>
      </w:r>
      <w:r w:rsidR="00661981"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Vypracovala: Mgr. Romana Prášilová</w:t>
      </w: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                               </w:t>
      </w:r>
    </w:p>
    <w:p w14:paraId="27204C00" w14:textId="77777777" w:rsidR="00501792" w:rsidRPr="0047640D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      Schválil</w:t>
      </w:r>
      <w:r w:rsidR="00661981" w:rsidRPr="0047640D">
        <w:rPr>
          <w:rFonts w:ascii="Times New Roman" w:eastAsia="Times New Roman" w:hAnsi="Times New Roman" w:cs="Times New Roman"/>
          <w:sz w:val="20"/>
          <w:szCs w:val="20"/>
          <w:lang w:eastAsia="cs-CZ"/>
        </w:rPr>
        <w:t>a: Mgr. Romana Prášilová</w:t>
      </w:r>
    </w:p>
    <w:p w14:paraId="1D107099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</w:t>
      </w:r>
    </w:p>
    <w:p w14:paraId="1ABC53D5" w14:textId="77777777" w:rsidR="00501792" w:rsidRPr="00501792" w:rsidRDefault="00501792" w:rsidP="0050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179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5E8D956" w14:textId="77777777" w:rsidR="006F5514" w:rsidRDefault="006F5514"/>
    <w:sectPr w:rsidR="006F5514" w:rsidSect="0047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4F5A" w14:textId="77777777" w:rsidR="002F6E9E" w:rsidRDefault="002F6E9E" w:rsidP="00196DE2">
      <w:pPr>
        <w:spacing w:after="0" w:line="240" w:lineRule="auto"/>
      </w:pPr>
      <w:r>
        <w:separator/>
      </w:r>
    </w:p>
  </w:endnote>
  <w:endnote w:type="continuationSeparator" w:id="0">
    <w:p w14:paraId="286C33C4" w14:textId="77777777" w:rsidR="002F6E9E" w:rsidRDefault="002F6E9E" w:rsidP="0019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5A89" w14:textId="77777777" w:rsidR="002F6E9E" w:rsidRDefault="002F6E9E" w:rsidP="00196DE2">
      <w:pPr>
        <w:spacing w:after="0" w:line="240" w:lineRule="auto"/>
      </w:pPr>
      <w:r>
        <w:separator/>
      </w:r>
    </w:p>
  </w:footnote>
  <w:footnote w:type="continuationSeparator" w:id="0">
    <w:p w14:paraId="2642D735" w14:textId="77777777" w:rsidR="002F6E9E" w:rsidRDefault="002F6E9E" w:rsidP="00196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14203"/>
    <w:multiLevelType w:val="hybridMultilevel"/>
    <w:tmpl w:val="4A9ED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27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92"/>
    <w:rsid w:val="000C3788"/>
    <w:rsid w:val="00152396"/>
    <w:rsid w:val="001662CD"/>
    <w:rsid w:val="00175C8F"/>
    <w:rsid w:val="00196DE2"/>
    <w:rsid w:val="001E5C13"/>
    <w:rsid w:val="00230AD3"/>
    <w:rsid w:val="002504C1"/>
    <w:rsid w:val="002F6E9E"/>
    <w:rsid w:val="00327D9D"/>
    <w:rsid w:val="00351CEC"/>
    <w:rsid w:val="004501BF"/>
    <w:rsid w:val="0047118C"/>
    <w:rsid w:val="0047640D"/>
    <w:rsid w:val="00501792"/>
    <w:rsid w:val="0051526F"/>
    <w:rsid w:val="00550CDE"/>
    <w:rsid w:val="005B6DC7"/>
    <w:rsid w:val="005E3E84"/>
    <w:rsid w:val="00661981"/>
    <w:rsid w:val="00667F0A"/>
    <w:rsid w:val="006F5514"/>
    <w:rsid w:val="007B7F95"/>
    <w:rsid w:val="00835580"/>
    <w:rsid w:val="00890E76"/>
    <w:rsid w:val="00972B55"/>
    <w:rsid w:val="00B16226"/>
    <w:rsid w:val="00BA6728"/>
    <w:rsid w:val="00C33191"/>
    <w:rsid w:val="00C514B0"/>
    <w:rsid w:val="00C743BA"/>
    <w:rsid w:val="00CA6066"/>
    <w:rsid w:val="00D00563"/>
    <w:rsid w:val="00D31A13"/>
    <w:rsid w:val="00DB5EC6"/>
    <w:rsid w:val="00DD6B04"/>
    <w:rsid w:val="00F86229"/>
    <w:rsid w:val="00FA1C37"/>
    <w:rsid w:val="00FA6519"/>
    <w:rsid w:val="00FB3A1E"/>
    <w:rsid w:val="00FF18CC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937D"/>
  <w15:docId w15:val="{4CB8D188-805E-4994-AD1E-5B4C0E4E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11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01792"/>
    <w:rPr>
      <w:i/>
      <w:iCs/>
    </w:rPr>
  </w:style>
  <w:style w:type="character" w:styleId="Siln">
    <w:name w:val="Strong"/>
    <w:basedOn w:val="Standardnpsmoodstavce"/>
    <w:uiPriority w:val="22"/>
    <w:qFormat/>
    <w:rsid w:val="0050179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017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7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2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9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DE2"/>
  </w:style>
  <w:style w:type="paragraph" w:styleId="Zpat">
    <w:name w:val="footer"/>
    <w:basedOn w:val="Normln"/>
    <w:link w:val="ZpatChar"/>
    <w:uiPriority w:val="99"/>
    <w:unhideWhenUsed/>
    <w:rsid w:val="00196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7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enomaty.cz/files/uploaded/UserFiles/SJ%20-%20VYHLASKY/84-2005.pdf" TargetMode="External"/><Relationship Id="rId13" Type="http://schemas.openxmlformats.org/officeDocument/2006/relationships/hyperlink" Target="http://www.zssenomaty.cz/files/uploaded/UserFiles/SJ%20-%20VYHLASKY/137-200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senomaty.cz/files/uploaded/UserFiles/SJ%20-%20VYHLASKY/561_2004.pdf" TargetMode="External"/><Relationship Id="rId12" Type="http://schemas.openxmlformats.org/officeDocument/2006/relationships/hyperlink" Target="http://www.zssenomaty.cz/files/uploaded/UserFiles/SJ%20-%20VYHLASKY/258_2000Sb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senomaty.cz/files/uploaded/UserFiles/SJ%20-%20VYHLASKY/258_2000S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sutvina.cz" TargetMode="External"/><Relationship Id="rId10" Type="http://schemas.openxmlformats.org/officeDocument/2006/relationships/hyperlink" Target="http://www.zssenomaty.cz/files/uploaded/UserFiles/SJ%20-%20VYHLASKY/2000-250_o_rozpoctovych_pravidlech_zmeny_k_1.4.2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senomaty.cz/files/uploaded/UserFiles/SJ%20-%20VYHLASKY/107-2005.pdf" TargetMode="External"/><Relationship Id="rId14" Type="http://schemas.openxmlformats.org/officeDocument/2006/relationships/hyperlink" Target="http://www.zssenomaty.cz/files/uploaded/UserFiles/SJ%20-%20VYHLASKY/852-2004%20hygiena%20potravin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1784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Romana Prášilová</cp:lastModifiedBy>
  <cp:revision>3</cp:revision>
  <dcterms:created xsi:type="dcterms:W3CDTF">2022-08-19T04:20:00Z</dcterms:created>
  <dcterms:modified xsi:type="dcterms:W3CDTF">2022-08-19T05:45:00Z</dcterms:modified>
</cp:coreProperties>
</file>